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2E9F" w14:textId="5436A33D" w:rsidR="0081751B" w:rsidRPr="00B30727" w:rsidRDefault="00FE2F6F" w:rsidP="00B3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7">
        <w:rPr>
          <w:rFonts w:ascii="Times New Roman" w:hAnsi="Times New Roman" w:cs="Times New Roman"/>
          <w:b/>
          <w:sz w:val="28"/>
          <w:szCs w:val="28"/>
        </w:rPr>
        <w:t>Перечень документов для юридических лиц</w:t>
      </w:r>
    </w:p>
    <w:p w14:paraId="4F213FCA" w14:textId="09A857AD" w:rsidR="00B30727" w:rsidRPr="00B30727" w:rsidRDefault="00B30727" w:rsidP="00B3072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30727">
        <w:rPr>
          <w:rFonts w:ascii="Times New Roman" w:hAnsi="Times New Roman" w:cs="Times New Roman"/>
          <w:u w:val="single"/>
        </w:rPr>
        <w:t>Все справки действительны 30 дней со дня получения первой справки</w:t>
      </w:r>
    </w:p>
    <w:p w14:paraId="7A0A2EA0" w14:textId="77777777" w:rsidR="0081751B" w:rsidRPr="007127B6" w:rsidRDefault="0081751B" w:rsidP="00B3072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7127B6">
        <w:rPr>
          <w:rFonts w:ascii="Times New Roman" w:hAnsi="Times New Roman" w:cs="Times New Roman"/>
          <w:b/>
          <w:u w:val="single"/>
        </w:rPr>
        <w:t>Правоустанавливающие документы:</w:t>
      </w:r>
    </w:p>
    <w:p w14:paraId="7A0A2EA1" w14:textId="77777777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Свидетельства о государственной регистрации юридического лица, заверенную подписью руководителя и печатью;</w:t>
      </w:r>
    </w:p>
    <w:p w14:paraId="7A0A2EA2" w14:textId="77777777" w:rsidR="00FE2F6F" w:rsidRPr="007127B6" w:rsidRDefault="00FE2F6F" w:rsidP="002D5819">
      <w:pPr>
        <w:pStyle w:val="a3"/>
        <w:numPr>
          <w:ilvl w:val="0"/>
          <w:numId w:val="1"/>
        </w:numPr>
        <w:spacing w:before="240"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Свидетельства, выданного ФНС Российской Федерации о постановке на учет;</w:t>
      </w:r>
    </w:p>
    <w:p w14:paraId="7A0A2EA3" w14:textId="77777777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решения о создании юридического лица;</w:t>
      </w:r>
    </w:p>
    <w:p w14:paraId="7A0A2EA4" w14:textId="77777777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Заверенные Заемщиком копии протоколов заседаний (приказов) уполномоченных учредительными документами организации органов о назначении на соответствующую должность лиц, указанных в карточке с образцами подписей и оттиска печати;</w:t>
      </w:r>
    </w:p>
    <w:p w14:paraId="7A0A2EA5" w14:textId="6F87CDF5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 и копию Устава (Положения), изменений и/или дополнений в Устав (если</w:t>
      </w:r>
      <w:r w:rsidR="00B30727">
        <w:rPr>
          <w:rFonts w:ascii="Times New Roman" w:hAnsi="Times New Roman" w:cs="Times New Roman"/>
        </w:rPr>
        <w:t xml:space="preserve"> </w:t>
      </w:r>
      <w:r w:rsidRPr="007127B6">
        <w:rPr>
          <w:rFonts w:ascii="Times New Roman" w:hAnsi="Times New Roman" w:cs="Times New Roman"/>
        </w:rPr>
        <w:t>были), зарегистрированных в установленном законодательством порядке;</w:t>
      </w:r>
    </w:p>
    <w:p w14:paraId="7A0A2EA6" w14:textId="77777777" w:rsidR="00FE2F6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Оригиналы и копии паспортов</w:t>
      </w:r>
      <w:r w:rsidR="007127B6">
        <w:rPr>
          <w:rFonts w:ascii="Times New Roman" w:hAnsi="Times New Roman" w:cs="Times New Roman"/>
        </w:rPr>
        <w:t xml:space="preserve"> (</w:t>
      </w:r>
      <w:r w:rsidR="007127B6" w:rsidRPr="00A66FF7">
        <w:rPr>
          <w:rFonts w:ascii="Times New Roman" w:hAnsi="Times New Roman" w:cs="Times New Roman"/>
          <w:u w:val="single"/>
        </w:rPr>
        <w:t>все страницы</w:t>
      </w:r>
      <w:r w:rsidR="007127B6">
        <w:rPr>
          <w:rFonts w:ascii="Times New Roman" w:hAnsi="Times New Roman" w:cs="Times New Roman"/>
        </w:rPr>
        <w:t>)</w:t>
      </w:r>
      <w:r w:rsidR="00A66FF7">
        <w:rPr>
          <w:rFonts w:ascii="Times New Roman" w:hAnsi="Times New Roman" w:cs="Times New Roman"/>
        </w:rPr>
        <w:t>,</w:t>
      </w:r>
      <w:r w:rsidRPr="007127B6">
        <w:rPr>
          <w:rFonts w:ascii="Times New Roman" w:hAnsi="Times New Roman" w:cs="Times New Roman"/>
        </w:rPr>
        <w:t xml:space="preserve"> </w:t>
      </w:r>
      <w:r w:rsidR="007127B6">
        <w:rPr>
          <w:rFonts w:ascii="Times New Roman" w:hAnsi="Times New Roman" w:cs="Times New Roman"/>
        </w:rPr>
        <w:t xml:space="preserve">СНИЛС </w:t>
      </w:r>
      <w:r w:rsidR="00A66FF7">
        <w:rPr>
          <w:rFonts w:ascii="Times New Roman" w:hAnsi="Times New Roman" w:cs="Times New Roman"/>
        </w:rPr>
        <w:t>всех</w:t>
      </w:r>
      <w:r w:rsidRPr="007127B6">
        <w:rPr>
          <w:rFonts w:ascii="Times New Roman" w:hAnsi="Times New Roman" w:cs="Times New Roman"/>
        </w:rPr>
        <w:t xml:space="preserve"> учредителей юридического лица;</w:t>
      </w:r>
    </w:p>
    <w:p w14:paraId="7A0A2EA7" w14:textId="47F51E00" w:rsidR="005F464F" w:rsidRPr="007127B6" w:rsidRDefault="00FE2F6F" w:rsidP="002D5819">
      <w:pPr>
        <w:pStyle w:val="a3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Разрешение на занятие отдельными видами деятельности (лицензия), если данные виды деятельности подлежат лицензированию в соответствии с действующим законодательством</w:t>
      </w:r>
      <w:r w:rsidR="00B30727">
        <w:rPr>
          <w:rFonts w:ascii="Times New Roman" w:hAnsi="Times New Roman" w:cs="Times New Roman"/>
        </w:rPr>
        <w:t>.</w:t>
      </w:r>
    </w:p>
    <w:p w14:paraId="7A0A2EA9" w14:textId="21E3CAAC" w:rsidR="00FE2F6F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7127B6">
        <w:rPr>
          <w:rFonts w:ascii="Times New Roman" w:hAnsi="Times New Roman" w:cs="Times New Roman"/>
          <w:b/>
          <w:u w:val="single"/>
        </w:rPr>
        <w:t>Сведения из налоговой:</w:t>
      </w:r>
    </w:p>
    <w:p w14:paraId="2AC35701" w14:textId="77777777" w:rsidR="002D5819" w:rsidRPr="007127B6" w:rsidRDefault="00FE2F6F" w:rsidP="002D581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 xml:space="preserve">Выписка из ЕГРЮЛ, подтверждающая дату последних зарегистрированных изменений и дополнений в </w:t>
      </w:r>
    </w:p>
    <w:p w14:paraId="7A0A2EAA" w14:textId="2B34FC64" w:rsidR="00FE2F6F" w:rsidRPr="007127B6" w:rsidRDefault="00FE2F6F" w:rsidP="007D1B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учредительные документы Заемщика, либо их отсутствие;</w:t>
      </w:r>
    </w:p>
    <w:p w14:paraId="7A0A2EAB" w14:textId="0FB7A0F1" w:rsidR="00F65E52" w:rsidRPr="007127B6" w:rsidRDefault="00FE2F6F" w:rsidP="002D5819">
      <w:pPr>
        <w:pStyle w:val="a3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Справка об отсутствии просроченной задолженности по налоговым и иным обязательным платежам в бюджеты всех уровней</w:t>
      </w:r>
      <w:bookmarkStart w:id="0" w:name="_GoBack"/>
      <w:bookmarkEnd w:id="0"/>
      <w:r w:rsidRPr="007127B6">
        <w:rPr>
          <w:rFonts w:ascii="Times New Roman" w:hAnsi="Times New Roman" w:cs="Times New Roman"/>
        </w:rPr>
        <w:t>;</w:t>
      </w:r>
    </w:p>
    <w:p w14:paraId="7A0A2EAC" w14:textId="2DA3040F" w:rsidR="00FE2F6F" w:rsidRPr="007127B6" w:rsidRDefault="00FE2F6F" w:rsidP="002D5819">
      <w:pPr>
        <w:pStyle w:val="a3"/>
        <w:numPr>
          <w:ilvl w:val="0"/>
          <w:numId w:val="4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Справка о наличии расчетных счетов, открытых в банках</w:t>
      </w:r>
      <w:r w:rsidR="00B30727">
        <w:rPr>
          <w:rFonts w:ascii="Times New Roman" w:hAnsi="Times New Roman" w:cs="Times New Roman"/>
        </w:rPr>
        <w:t>.</w:t>
      </w:r>
    </w:p>
    <w:p w14:paraId="7A0A2EAE" w14:textId="77777777" w:rsidR="00FE2F6F" w:rsidRPr="007127B6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b/>
          <w:u w:val="single"/>
        </w:rPr>
        <w:t>Сведения из банков:</w:t>
      </w:r>
    </w:p>
    <w:p w14:paraId="0E22F221" w14:textId="77777777" w:rsidR="002D5819" w:rsidRPr="007127B6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Карточка с образцами подписей распорядителей счета и оттиском печати, заверенную банком или нотариально;</w:t>
      </w:r>
    </w:p>
    <w:p w14:paraId="7A0A2EB0" w14:textId="3D759FB9" w:rsidR="00FE2F6F" w:rsidRPr="007127B6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об остатках денежных средств на расчетных и текущих валютных счетах и наличии ограничений на распоряжение денежными средствами, находящимися на указанных счетах</w:t>
      </w:r>
      <w:r w:rsidR="006E6044">
        <w:rPr>
          <w:rFonts w:ascii="Times New Roman" w:hAnsi="Times New Roman" w:cs="Times New Roman"/>
        </w:rPr>
        <w:t>;</w:t>
      </w:r>
    </w:p>
    <w:p w14:paraId="7A0A2EB1" w14:textId="77777777" w:rsidR="002E4546" w:rsidRPr="007127B6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 суммарных ежемесячных оборотах по расчетным и текущим счетам за последние</w:t>
      </w:r>
    </w:p>
    <w:p w14:paraId="7A0A2EB2" w14:textId="77777777" w:rsidR="00FE2F6F" w:rsidRPr="007127B6" w:rsidRDefault="00FE2F6F" w:rsidP="006E60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6 месяцев, либо за весь срок функционирования бизнеса в случае, если он не превышает 6 мес.</w:t>
      </w:r>
    </w:p>
    <w:p w14:paraId="7A0A2EB3" w14:textId="77777777" w:rsidR="00FE2F6F" w:rsidRDefault="00FE2F6F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Справки банков об остатках на ссудных счетах Заемщика в Банке или других кредитных организациях (при наличии ссудных счетов);</w:t>
      </w:r>
    </w:p>
    <w:p w14:paraId="7A0A2EB4" w14:textId="77777777" w:rsidR="007127B6" w:rsidRPr="007127B6" w:rsidRDefault="007127B6" w:rsidP="006E6044">
      <w:pPr>
        <w:pStyle w:val="a3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наличии/отсутствии ограничений по счету.</w:t>
      </w:r>
    </w:p>
    <w:p w14:paraId="7A0A2EB6" w14:textId="77777777" w:rsidR="00FE2F6F" w:rsidRPr="007127B6" w:rsidRDefault="00FE2F6F" w:rsidP="0081751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b/>
          <w:u w:val="single"/>
        </w:rPr>
        <w:t>Финансовая отчетность:</w:t>
      </w:r>
    </w:p>
    <w:p w14:paraId="7A0A2EB7" w14:textId="77777777" w:rsidR="00FE2F6F" w:rsidRPr="007127B6" w:rsidRDefault="00FE2F6F" w:rsidP="002D581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 xml:space="preserve">Заемщики, применяющие специальные режимы налогообложения предоставляют: </w:t>
      </w:r>
      <w:r w:rsidRPr="007127B6">
        <w:rPr>
          <w:rFonts w:ascii="Times New Roman" w:hAnsi="Times New Roman" w:cs="Times New Roman"/>
        </w:rPr>
        <w:t>Налоговая декларация за последние 4 отчетных (налоговых - при уплате Заемщиком ЕНВД) периода. Заемщики, функционирующие менее 1 года, предоставляют налоговые декларации за 1, 2 или 3 отчетных (налоговых при уплате Заемщиком ЕНВД) периода, соответственно;</w:t>
      </w:r>
    </w:p>
    <w:p w14:paraId="7A0A2EB8" w14:textId="77777777" w:rsidR="00FE2F6F" w:rsidRPr="007127B6" w:rsidRDefault="00FE2F6F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 xml:space="preserve">Заемщики, ведущие стандартную бухгалтерскую отчетность предоставляют: </w:t>
      </w:r>
      <w:r w:rsidRPr="007127B6">
        <w:rPr>
          <w:rFonts w:ascii="Times New Roman" w:hAnsi="Times New Roman" w:cs="Times New Roman"/>
        </w:rPr>
        <w:t>Бухгалтерскую отчетность за 5 последних отчетных периодов. Заемщики, функционирующие менее 1 года, предоставляют бухгалтерскую отчетность за 4, 3, 2 или 1 отчетный период в зависимости от срока осуществления деятельности;</w:t>
      </w:r>
    </w:p>
    <w:p w14:paraId="7A0A2EB9" w14:textId="77777777" w:rsidR="0081751B" w:rsidRPr="007127B6" w:rsidRDefault="00FE2F6F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>Сельскохозяйственные товаропроизводители</w:t>
      </w:r>
      <w:r w:rsidRPr="007127B6">
        <w:rPr>
          <w:rFonts w:ascii="Times New Roman" w:hAnsi="Times New Roman" w:cs="Times New Roman"/>
        </w:rPr>
        <w:t xml:space="preserve"> , уплачивающие налоги в соответствии с главой 26.1 НК РФ, - налоговую декларацию за последние два  отчетных периода (заемщики, функционирующие менее 1 года, предоставляют налоговую декларацию за 1 отчетный период);</w:t>
      </w:r>
    </w:p>
    <w:p w14:paraId="7A0A2EBA" w14:textId="77777777" w:rsidR="0081751B" w:rsidRPr="007127B6" w:rsidRDefault="00FE2F6F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>Предприниматели, уплачивающие налоги в соответствии с главой 23 НК РФ</w:t>
      </w:r>
      <w:r w:rsidRPr="007127B6">
        <w:rPr>
          <w:rFonts w:ascii="Times New Roman" w:hAnsi="Times New Roman" w:cs="Times New Roman"/>
        </w:rPr>
        <w:t xml:space="preserve"> “Налог на доходы физических лиц” - налоговую декларацию за последний налоговый период;</w:t>
      </w:r>
    </w:p>
    <w:p w14:paraId="7A0A2EBB" w14:textId="77777777" w:rsidR="00FE2F6F" w:rsidRPr="007127B6" w:rsidRDefault="0081751B" w:rsidP="002E454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  <w:i/>
          <w:u w:val="single"/>
        </w:rPr>
        <w:t>Предприниматели, перешедшие на упрощенную систему налогообложения на основе патента</w:t>
      </w:r>
      <w:r w:rsidRPr="007127B6">
        <w:rPr>
          <w:rFonts w:ascii="Times New Roman" w:hAnsi="Times New Roman" w:cs="Times New Roman"/>
        </w:rPr>
        <w:t xml:space="preserve"> в соответствии со статьей 346.25.1 НК РФ – действующий на момент рассмотрения Заявления патент;</w:t>
      </w:r>
    </w:p>
    <w:p w14:paraId="7A0A2EBC" w14:textId="77777777" w:rsidR="0081751B" w:rsidRPr="007127B6" w:rsidRDefault="0081751B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7B6">
        <w:rPr>
          <w:rFonts w:ascii="Times New Roman" w:hAnsi="Times New Roman" w:cs="Times New Roman"/>
        </w:rPr>
        <w:t>Книга учетов доходов и расходов за период не менее 3-х последних месяцев (в случае наличия);</w:t>
      </w:r>
    </w:p>
    <w:p w14:paraId="37F7C96A" w14:textId="2149779A" w:rsidR="002D5819" w:rsidRPr="002D5819" w:rsidRDefault="0081751B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D5819">
        <w:rPr>
          <w:rFonts w:ascii="Times New Roman" w:hAnsi="Times New Roman" w:cs="Times New Roman"/>
        </w:rPr>
        <w:t>Копии договоров (контрактов) с контрагент</w:t>
      </w:r>
      <w:r w:rsidR="00595044" w:rsidRPr="002D5819">
        <w:rPr>
          <w:rFonts w:ascii="Times New Roman" w:hAnsi="Times New Roman" w:cs="Times New Roman"/>
        </w:rPr>
        <w:t>ами по бизнесу (при их наличии);</w:t>
      </w:r>
      <w:r w:rsidR="002D5819" w:rsidRPr="002D5819">
        <w:rPr>
          <w:rFonts w:ascii="Times New Roman" w:hAnsi="Times New Roman" w:cs="Times New Roman"/>
        </w:rPr>
        <w:t xml:space="preserve"> </w:t>
      </w:r>
    </w:p>
    <w:p w14:paraId="7A0A2EBD" w14:textId="1D018EF2" w:rsidR="00455956" w:rsidRDefault="00134A4E" w:rsidP="00B3072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 w14:anchorId="5380722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81.35pt;margin-top:10.25pt;width:15.75pt;height:56.35pt;z-index:251657728"/>
        </w:pict>
      </w:r>
      <w:r>
        <w:rPr>
          <w:i/>
          <w:noProof/>
          <w:lang w:eastAsia="ru-RU"/>
        </w:rPr>
        <w:pict w14:anchorId="7A0A2EC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8.35pt;margin-top:7.3pt;width:308.8pt;height:57pt;z-index:251656704" stroked="f">
            <v:textbox>
              <w:txbxContent>
                <w:p w14:paraId="7A0A2EC9" w14:textId="11E3CB0C" w:rsidR="00595044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Заполнить </w:t>
                  </w:r>
                  <w:r w:rsidR="00595044">
                    <w:rPr>
                      <w:rFonts w:ascii="Times New Roman" w:hAnsi="Times New Roman" w:cs="Times New Roman"/>
                    </w:rPr>
                    <w:t>п</w:t>
                  </w:r>
                  <w:r w:rsidR="00595044" w:rsidRPr="00702900">
                    <w:rPr>
                      <w:rFonts w:ascii="Times New Roman" w:hAnsi="Times New Roman" w:cs="Times New Roman"/>
                    </w:rPr>
                    <w:t xml:space="preserve">о форме Фонда, документы на сайте 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www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fond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</w:rPr>
                    <w:t>03.</w:t>
                  </w:r>
                  <w:r w:rsidR="00595044" w:rsidRPr="00B30727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r w:rsidR="00595044" w:rsidRPr="0070290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95044">
                    <w:rPr>
                      <w:rFonts w:ascii="Times New Roman" w:hAnsi="Times New Roman" w:cs="Times New Roman"/>
                    </w:rPr>
                    <w:t>в</w:t>
                  </w:r>
                  <w:r w:rsidR="00595044" w:rsidRPr="00702900">
                    <w:rPr>
                      <w:rFonts w:ascii="Times New Roman" w:hAnsi="Times New Roman" w:cs="Times New Roman"/>
                    </w:rPr>
                    <w:t>кладка предпринимателям         документы</w:t>
                  </w:r>
                </w:p>
                <w:p w14:paraId="046DC713" w14:textId="204FCB21" w:rsidR="002D5819" w:rsidRPr="002D5819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30727">
                    <w:rPr>
                      <w:rFonts w:ascii="Times New Roman" w:hAnsi="Times New Roman" w:cs="Times New Roman"/>
                      <w:i/>
                    </w:rPr>
                    <w:t>Отправить на эл. ящик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5" w:history="1"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fond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</w:rPr>
                      <w:t>03@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mail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</w:rPr>
                      <w:t>.</w:t>
                    </w:r>
                    <w:r w:rsidRPr="005245E7">
                      <w:rPr>
                        <w:rStyle w:val="a5"/>
                        <w:rFonts w:ascii="Times New Roman" w:hAnsi="Times New Roman" w:cs="Times New Roman"/>
                        <w:lang w:val="en-US"/>
                      </w:rPr>
                      <w:t>ru</w:t>
                    </w:r>
                  </w:hyperlink>
                </w:p>
                <w:p w14:paraId="7D94A401" w14:textId="76790872" w:rsidR="002D5819" w:rsidRPr="002D5819" w:rsidRDefault="002D5819" w:rsidP="0059504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Тел.: 44-29-14</w:t>
                  </w:r>
                </w:p>
              </w:txbxContent>
            </v:textbox>
          </v:shape>
        </w:pict>
      </w:r>
      <w:r w:rsidR="002D5819" w:rsidRPr="002D5819">
        <w:rPr>
          <w:rFonts w:ascii="Times New Roman" w:hAnsi="Times New Roman" w:cs="Times New Roman"/>
        </w:rPr>
        <w:t>Договора аренды.</w:t>
      </w:r>
    </w:p>
    <w:p w14:paraId="4A58AD89" w14:textId="1FCB2EA1" w:rsidR="00B30727" w:rsidRPr="006A01BA" w:rsidRDefault="00B30727" w:rsidP="00B3072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>Заявление на микрозайм</w:t>
      </w:r>
    </w:p>
    <w:p w14:paraId="47062C73" w14:textId="50C89308" w:rsidR="00B30727" w:rsidRPr="006A01BA" w:rsidRDefault="00134A4E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i/>
          <w:noProof/>
          <w:lang w:eastAsia="ru-RU"/>
        </w:rPr>
        <w:pict w14:anchorId="01A8F8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29.75pt;margin-top:4.85pt;width:15.05pt;height:0;z-index:251658752" o:connectortype="straight">
            <v:stroke endarrow="block"/>
          </v:shape>
        </w:pict>
      </w:r>
      <w:r w:rsidR="00B30727" w:rsidRPr="006A01BA">
        <w:rPr>
          <w:rFonts w:ascii="Times New Roman" w:hAnsi="Times New Roman" w:cs="Times New Roman"/>
          <w:i/>
          <w:u w:val="single"/>
        </w:rPr>
        <w:t xml:space="preserve">Технико-экономическое обоснование </w:t>
      </w:r>
    </w:p>
    <w:p w14:paraId="52E40840" w14:textId="77777777" w:rsidR="00B30727" w:rsidRPr="006A01BA" w:rsidRDefault="00B30727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>Исходные данные</w:t>
      </w:r>
    </w:p>
    <w:p w14:paraId="111D5C3D" w14:textId="77777777" w:rsidR="00B30727" w:rsidRPr="006A01BA" w:rsidRDefault="00B30727" w:rsidP="00B30727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A01BA">
        <w:rPr>
          <w:rFonts w:ascii="Times New Roman" w:hAnsi="Times New Roman" w:cs="Times New Roman"/>
          <w:i/>
          <w:u w:val="single"/>
        </w:rPr>
        <w:t>Упрощенная форма баланса</w:t>
      </w:r>
    </w:p>
    <w:p w14:paraId="1748C164" w14:textId="78B2BBF8" w:rsidR="00B30727" w:rsidRPr="00B30727" w:rsidRDefault="00B30727" w:rsidP="00B30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B30727">
        <w:rPr>
          <w:rFonts w:ascii="Times New Roman" w:hAnsi="Times New Roman" w:cs="Times New Roman"/>
          <w:b/>
        </w:rPr>
        <w:t>Микрозайм до 200 000 руб., включительно:</w:t>
      </w:r>
      <w:r w:rsidRPr="00B30727">
        <w:rPr>
          <w:rFonts w:ascii="Times New Roman" w:hAnsi="Times New Roman" w:cs="Times New Roman"/>
        </w:rPr>
        <w:t xml:space="preserve"> Поручительство физ. лица (Паспорт все страницы, СНИЛС, заверенная копия трудовой книжки, справка 2 НДФЛ)</w:t>
      </w:r>
    </w:p>
    <w:p w14:paraId="7A0A2EBE" w14:textId="3E7FE514" w:rsidR="00595044" w:rsidRPr="002D5819" w:rsidRDefault="00B30727" w:rsidP="002D58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Микрозайм от 200 000 руб. до 3 000 000 руб.: </w:t>
      </w:r>
      <w:r w:rsidR="00595044" w:rsidRPr="002D5819">
        <w:rPr>
          <w:rFonts w:ascii="Times New Roman" w:hAnsi="Times New Roman" w:cs="Times New Roman"/>
          <w:b/>
        </w:rPr>
        <w:t xml:space="preserve">Залог </w:t>
      </w:r>
      <w:r w:rsidRPr="00B30727">
        <w:rPr>
          <w:rFonts w:ascii="Times New Roman" w:hAnsi="Times New Roman" w:cs="Times New Roman"/>
        </w:rPr>
        <w:t>(</w:t>
      </w:r>
      <w:r w:rsidR="002D5819" w:rsidRPr="00B30727">
        <w:rPr>
          <w:rFonts w:ascii="Times New Roman" w:hAnsi="Times New Roman" w:cs="Times New Roman"/>
          <w:u w:val="single"/>
        </w:rPr>
        <w:t>О</w:t>
      </w:r>
      <w:r w:rsidR="00595044" w:rsidRPr="00B30727">
        <w:rPr>
          <w:rFonts w:ascii="Times New Roman" w:hAnsi="Times New Roman" w:cs="Times New Roman"/>
          <w:u w:val="single"/>
        </w:rPr>
        <w:t>тчет об оценке объекта залога</w:t>
      </w:r>
      <w:r w:rsidRPr="00B30727">
        <w:rPr>
          <w:rFonts w:ascii="Times New Roman" w:hAnsi="Times New Roman" w:cs="Times New Roman"/>
        </w:rPr>
        <w:t>)</w:t>
      </w:r>
    </w:p>
    <w:p w14:paraId="7A0A2EBF" w14:textId="39EB862F" w:rsidR="00595044" w:rsidRPr="00E35CED" w:rsidRDefault="00595044" w:rsidP="00B30727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Если залогом является недвижимое имущество, необходимо предоставить  </w:t>
      </w:r>
      <w:r w:rsidRPr="00E35CED">
        <w:rPr>
          <w:rFonts w:ascii="Times New Roman" w:hAnsi="Times New Roman" w:cs="Times New Roman"/>
          <w:b/>
          <w:i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0D30DA88" w14:textId="0C09195F" w:rsidR="00B30727" w:rsidRPr="00B30727" w:rsidRDefault="002D5819" w:rsidP="00B30727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B30727">
        <w:rPr>
          <w:rFonts w:ascii="Times New Roman" w:hAnsi="Times New Roman" w:cs="Times New Roman"/>
        </w:rPr>
        <w:t xml:space="preserve">Нотариальное согласие </w:t>
      </w:r>
      <w:r w:rsidR="00595044" w:rsidRPr="00B30727">
        <w:rPr>
          <w:rFonts w:ascii="Times New Roman" w:hAnsi="Times New Roman" w:cs="Times New Roman"/>
        </w:rPr>
        <w:t>супруга/супруги</w:t>
      </w:r>
      <w:r w:rsidRPr="00B30727">
        <w:rPr>
          <w:rFonts w:ascii="Times New Roman" w:hAnsi="Times New Roman" w:cs="Times New Roman"/>
        </w:rPr>
        <w:t xml:space="preserve"> на залог недвижимого имущества.</w:t>
      </w:r>
    </w:p>
    <w:sectPr w:rsidR="00B30727" w:rsidRPr="00B30727" w:rsidSect="00B30727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E5"/>
    <w:multiLevelType w:val="hybridMultilevel"/>
    <w:tmpl w:val="42E836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3621C0"/>
    <w:multiLevelType w:val="hybridMultilevel"/>
    <w:tmpl w:val="DFDECB36"/>
    <w:lvl w:ilvl="0" w:tplc="211C756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FD1E8C"/>
    <w:multiLevelType w:val="hybridMultilevel"/>
    <w:tmpl w:val="25E2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22C4"/>
    <w:multiLevelType w:val="hybridMultilevel"/>
    <w:tmpl w:val="24E6EC82"/>
    <w:lvl w:ilvl="0" w:tplc="E1FE4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221748"/>
    <w:multiLevelType w:val="hybridMultilevel"/>
    <w:tmpl w:val="C6D09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5E9B"/>
    <w:multiLevelType w:val="hybridMultilevel"/>
    <w:tmpl w:val="4B8CA24C"/>
    <w:lvl w:ilvl="0" w:tplc="86563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C74DE1"/>
    <w:multiLevelType w:val="hybridMultilevel"/>
    <w:tmpl w:val="A9BC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D44EF"/>
    <w:multiLevelType w:val="hybridMultilevel"/>
    <w:tmpl w:val="6BA06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6F"/>
    <w:rsid w:val="00134A4E"/>
    <w:rsid w:val="00174304"/>
    <w:rsid w:val="001D5228"/>
    <w:rsid w:val="002D5819"/>
    <w:rsid w:val="002E4546"/>
    <w:rsid w:val="00316DAD"/>
    <w:rsid w:val="00341E70"/>
    <w:rsid w:val="00455956"/>
    <w:rsid w:val="004C3075"/>
    <w:rsid w:val="00595044"/>
    <w:rsid w:val="005D73BD"/>
    <w:rsid w:val="005F464F"/>
    <w:rsid w:val="006076B1"/>
    <w:rsid w:val="00645763"/>
    <w:rsid w:val="006A01BA"/>
    <w:rsid w:val="006E6044"/>
    <w:rsid w:val="007127B6"/>
    <w:rsid w:val="007B77F9"/>
    <w:rsid w:val="007D1B04"/>
    <w:rsid w:val="0081751B"/>
    <w:rsid w:val="00871DED"/>
    <w:rsid w:val="00873A4F"/>
    <w:rsid w:val="00A66FF7"/>
    <w:rsid w:val="00A83B45"/>
    <w:rsid w:val="00B30727"/>
    <w:rsid w:val="00B44764"/>
    <w:rsid w:val="00B93BE7"/>
    <w:rsid w:val="00D779FC"/>
    <w:rsid w:val="00E00BA2"/>
    <w:rsid w:val="00E177FA"/>
    <w:rsid w:val="00EC191A"/>
    <w:rsid w:val="00F553F8"/>
    <w:rsid w:val="00F65E52"/>
    <w:rsid w:val="00F81FEA"/>
    <w:rsid w:val="00FB6815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4:docId w14:val="7A0A2E9F"/>
  <w15:docId w15:val="{42AF2260-3B4D-400F-8545-567EA616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6F"/>
    <w:pPr>
      <w:ind w:left="720"/>
      <w:contextualSpacing/>
    </w:pPr>
  </w:style>
  <w:style w:type="table" w:styleId="a4">
    <w:name w:val="Table Grid"/>
    <w:basedOn w:val="a1"/>
    <w:uiPriority w:val="59"/>
    <w:rsid w:val="002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581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Hunteev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Bazyr</dc:creator>
  <cp:keywords/>
  <dc:description/>
  <cp:lastModifiedBy>Елена Александровна</cp:lastModifiedBy>
  <cp:revision>10</cp:revision>
  <cp:lastPrinted>2019-01-30T03:25:00Z</cp:lastPrinted>
  <dcterms:created xsi:type="dcterms:W3CDTF">2018-06-10T08:32:00Z</dcterms:created>
  <dcterms:modified xsi:type="dcterms:W3CDTF">2019-02-19T03:15:00Z</dcterms:modified>
</cp:coreProperties>
</file>